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898" w:rsidRPr="00FB7898" w:rsidRDefault="00807177" w:rsidP="00807177">
      <w:pPr>
        <w:jc w:val="center"/>
        <w:rPr>
          <w:rFonts w:ascii="Arial" w:hAnsi="Arial" w:cs="Arial"/>
          <w:b/>
          <w:noProof/>
          <w:sz w:val="40"/>
          <w:szCs w:val="40"/>
        </w:rPr>
      </w:pPr>
      <w:r>
        <w:rPr>
          <w:rFonts w:ascii="Arial" w:hAnsi="Arial" w:cs="Arial"/>
          <w:b/>
          <w:noProof/>
          <w:sz w:val="40"/>
          <w:szCs w:val="40"/>
        </w:rPr>
        <w:t>UN</w:t>
      </w:r>
      <w:r w:rsidR="00C25160">
        <w:rPr>
          <w:rFonts w:ascii="Arial" w:hAnsi="Arial" w:cs="Arial"/>
          <w:b/>
          <w:noProof/>
          <w:sz w:val="40"/>
          <w:szCs w:val="40"/>
        </w:rPr>
        <w:t>(E)</w:t>
      </w:r>
      <w:r>
        <w:rPr>
          <w:rFonts w:ascii="Arial" w:hAnsi="Arial" w:cs="Arial"/>
          <w:b/>
          <w:noProof/>
          <w:sz w:val="40"/>
          <w:szCs w:val="40"/>
        </w:rPr>
        <w:t xml:space="preserve"> GESTIONNAIRE PATRIMOINE ARBORE</w:t>
      </w:r>
      <w:r w:rsidR="00011A6C">
        <w:rPr>
          <w:rFonts w:ascii="Arial" w:hAnsi="Arial" w:cs="Arial"/>
          <w:b/>
          <w:noProof/>
          <w:sz w:val="40"/>
          <w:szCs w:val="40"/>
        </w:rPr>
        <w:t xml:space="preserve"> </w:t>
      </w:r>
      <w:r w:rsidR="003D26F1">
        <w:rPr>
          <w:rFonts w:ascii="Arial" w:hAnsi="Arial" w:cs="Arial"/>
          <w:b/>
          <w:noProof/>
          <w:sz w:val="40"/>
          <w:szCs w:val="40"/>
        </w:rPr>
        <w:t>(F/H)</w:t>
      </w:r>
    </w:p>
    <w:p w:rsidR="00FB7898" w:rsidRPr="00FB7898" w:rsidRDefault="00FB7898" w:rsidP="00FB7898">
      <w:pPr>
        <w:jc w:val="center"/>
        <w:rPr>
          <w:rFonts w:ascii="Arial" w:hAnsi="Arial" w:cs="Arial"/>
          <w:b/>
          <w:noProof/>
          <w:sz w:val="28"/>
          <w:szCs w:val="28"/>
        </w:rPr>
      </w:pPr>
    </w:p>
    <w:p w:rsidR="00840BC7" w:rsidRDefault="00624133" w:rsidP="00011A6C">
      <w:pPr>
        <w:jc w:val="center"/>
        <w:rPr>
          <w:rFonts w:ascii="Arial" w:hAnsi="Arial" w:cs="Arial"/>
          <w:b/>
          <w:sz w:val="28"/>
          <w:szCs w:val="28"/>
        </w:rPr>
      </w:pPr>
      <w:r>
        <w:rPr>
          <w:rFonts w:ascii="Arial" w:hAnsi="Arial" w:cs="Arial"/>
          <w:b/>
          <w:sz w:val="28"/>
          <w:szCs w:val="28"/>
        </w:rPr>
        <w:t>Pôle Services et Infrastructures</w:t>
      </w:r>
      <w:r w:rsidR="00FB7898" w:rsidRPr="00FB7898">
        <w:rPr>
          <w:rFonts w:ascii="Arial" w:hAnsi="Arial" w:cs="Arial"/>
          <w:b/>
          <w:sz w:val="28"/>
          <w:szCs w:val="28"/>
        </w:rPr>
        <w:t xml:space="preserve"> – </w:t>
      </w:r>
    </w:p>
    <w:p w:rsidR="00840BC7" w:rsidRDefault="00840BC7" w:rsidP="00011A6C">
      <w:pPr>
        <w:jc w:val="center"/>
        <w:rPr>
          <w:rFonts w:ascii="Arial" w:hAnsi="Arial" w:cs="Arial"/>
          <w:b/>
          <w:sz w:val="28"/>
          <w:szCs w:val="28"/>
        </w:rPr>
      </w:pPr>
      <w:r>
        <w:rPr>
          <w:rFonts w:ascii="Arial" w:hAnsi="Arial" w:cs="Arial"/>
          <w:b/>
          <w:sz w:val="28"/>
          <w:szCs w:val="28"/>
        </w:rPr>
        <w:t>Direction Propreté - Espaces verts</w:t>
      </w:r>
    </w:p>
    <w:p w:rsidR="00FB7898" w:rsidRPr="00FB7898" w:rsidRDefault="00011A6C" w:rsidP="00011A6C">
      <w:pPr>
        <w:jc w:val="center"/>
        <w:rPr>
          <w:rFonts w:ascii="Arial" w:hAnsi="Arial" w:cs="Arial"/>
          <w:b/>
          <w:sz w:val="28"/>
          <w:szCs w:val="28"/>
        </w:rPr>
      </w:pPr>
      <w:r>
        <w:rPr>
          <w:rFonts w:ascii="Arial" w:hAnsi="Arial" w:cs="Arial"/>
          <w:b/>
          <w:sz w:val="28"/>
          <w:szCs w:val="28"/>
        </w:rPr>
        <w:t>Service</w:t>
      </w:r>
      <w:r w:rsidR="001D7AC7">
        <w:rPr>
          <w:rFonts w:ascii="Arial" w:hAnsi="Arial" w:cs="Arial"/>
          <w:b/>
          <w:sz w:val="28"/>
          <w:szCs w:val="28"/>
        </w:rPr>
        <w:t xml:space="preserve"> Espaces v</w:t>
      </w:r>
      <w:r w:rsidR="002E6D45" w:rsidRPr="002E6D45">
        <w:rPr>
          <w:rFonts w:ascii="Arial" w:hAnsi="Arial" w:cs="Arial"/>
          <w:b/>
          <w:sz w:val="28"/>
          <w:szCs w:val="28"/>
        </w:rPr>
        <w:t>erts</w:t>
      </w:r>
      <w:r w:rsidR="00624133">
        <w:rPr>
          <w:rFonts w:ascii="Arial" w:hAnsi="Arial" w:cs="Arial"/>
          <w:b/>
          <w:sz w:val="28"/>
          <w:szCs w:val="28"/>
        </w:rPr>
        <w:t xml:space="preserve"> et Patrimoine arboré</w:t>
      </w:r>
    </w:p>
    <w:p w:rsidR="00FB7898" w:rsidRPr="00FB7898" w:rsidRDefault="00FB7898" w:rsidP="00FB7898">
      <w:pPr>
        <w:pStyle w:val="NOTE"/>
        <w:spacing w:line="400" w:lineRule="exact"/>
        <w:ind w:firstLine="0"/>
        <w:jc w:val="center"/>
        <w:rPr>
          <w:rFonts w:ascii="Arial" w:hAnsi="Arial" w:cs="Arial"/>
          <w:b/>
          <w:sz w:val="28"/>
          <w:szCs w:val="28"/>
        </w:rPr>
      </w:pPr>
      <w:r w:rsidRPr="00FB7898">
        <w:rPr>
          <w:rFonts w:ascii="Arial" w:hAnsi="Arial" w:cs="Arial"/>
          <w:b/>
          <w:sz w:val="28"/>
          <w:szCs w:val="28"/>
        </w:rPr>
        <w:t>Filière technique</w:t>
      </w:r>
    </w:p>
    <w:p w:rsidR="00FB7898" w:rsidRPr="00840BC7" w:rsidRDefault="00FB7898" w:rsidP="002E6D45">
      <w:pPr>
        <w:jc w:val="center"/>
        <w:rPr>
          <w:rFonts w:ascii="Arial" w:hAnsi="Arial" w:cs="Arial"/>
          <w:sz w:val="28"/>
          <w:szCs w:val="28"/>
        </w:rPr>
      </w:pPr>
      <w:r w:rsidRPr="00840BC7">
        <w:rPr>
          <w:rFonts w:ascii="Arial" w:hAnsi="Arial" w:cs="Arial"/>
          <w:sz w:val="28"/>
          <w:szCs w:val="28"/>
        </w:rPr>
        <w:t xml:space="preserve">Cadre d’emplois des </w:t>
      </w:r>
      <w:r w:rsidR="002E6D45" w:rsidRPr="00840BC7">
        <w:rPr>
          <w:rFonts w:ascii="Arial" w:hAnsi="Arial" w:cs="Arial"/>
          <w:sz w:val="28"/>
          <w:szCs w:val="28"/>
        </w:rPr>
        <w:t>t</w:t>
      </w:r>
      <w:r w:rsidRPr="00840BC7">
        <w:rPr>
          <w:rFonts w:ascii="Arial" w:hAnsi="Arial" w:cs="Arial"/>
          <w:sz w:val="28"/>
          <w:szCs w:val="28"/>
        </w:rPr>
        <w:t>echni</w:t>
      </w:r>
      <w:r w:rsidR="002E6D45" w:rsidRPr="00840BC7">
        <w:rPr>
          <w:rFonts w:ascii="Arial" w:hAnsi="Arial" w:cs="Arial"/>
          <w:sz w:val="28"/>
          <w:szCs w:val="28"/>
        </w:rPr>
        <w:t>cien</w:t>
      </w:r>
      <w:r w:rsidRPr="00840BC7">
        <w:rPr>
          <w:rFonts w:ascii="Arial" w:hAnsi="Arial" w:cs="Arial"/>
          <w:sz w:val="28"/>
          <w:szCs w:val="28"/>
        </w:rPr>
        <w:t xml:space="preserve">s (catégorie </w:t>
      </w:r>
      <w:r w:rsidR="002E6D45" w:rsidRPr="00840BC7">
        <w:rPr>
          <w:rFonts w:ascii="Arial" w:hAnsi="Arial" w:cs="Arial"/>
          <w:sz w:val="28"/>
          <w:szCs w:val="28"/>
        </w:rPr>
        <w:t>B</w:t>
      </w:r>
      <w:r w:rsidRPr="00840BC7">
        <w:rPr>
          <w:rFonts w:ascii="Arial" w:hAnsi="Arial" w:cs="Arial"/>
          <w:sz w:val="28"/>
          <w:szCs w:val="28"/>
        </w:rPr>
        <w:t>)</w:t>
      </w:r>
    </w:p>
    <w:p w:rsidR="00840BC7" w:rsidRPr="00FB7898" w:rsidRDefault="00840BC7" w:rsidP="002E6D45">
      <w:pPr>
        <w:jc w:val="center"/>
        <w:rPr>
          <w:rFonts w:ascii="Arial" w:hAnsi="Arial" w:cs="Arial"/>
          <w:sz w:val="28"/>
          <w:szCs w:val="28"/>
        </w:rPr>
      </w:pPr>
    </w:p>
    <w:p w:rsidR="00840BC7" w:rsidRDefault="00840BC7" w:rsidP="00840BC7">
      <w:pPr>
        <w:pStyle w:val="NOTE"/>
        <w:ind w:firstLine="0"/>
        <w:jc w:val="center"/>
        <w:rPr>
          <w:rFonts w:ascii="Arial" w:hAnsi="Arial" w:cs="Arial"/>
          <w:b/>
          <w:sz w:val="22"/>
          <w:szCs w:val="22"/>
        </w:rPr>
      </w:pPr>
      <w:r w:rsidRPr="00E916B3">
        <w:rPr>
          <w:rFonts w:ascii="Arial" w:hAnsi="Arial" w:cs="Arial"/>
          <w:b/>
          <w:sz w:val="22"/>
          <w:szCs w:val="22"/>
        </w:rPr>
        <w:t>Recrutement par voie statutaire</w:t>
      </w:r>
      <w:r>
        <w:rPr>
          <w:rFonts w:ascii="Arial" w:hAnsi="Arial" w:cs="Arial"/>
          <w:b/>
          <w:sz w:val="22"/>
          <w:szCs w:val="22"/>
        </w:rPr>
        <w:t xml:space="preserve"> ou contractuelle</w:t>
      </w:r>
    </w:p>
    <w:p w:rsidR="00840BC7" w:rsidRDefault="00840BC7" w:rsidP="00840BC7">
      <w:pPr>
        <w:pStyle w:val="NOTE"/>
        <w:ind w:firstLine="0"/>
        <w:jc w:val="center"/>
        <w:rPr>
          <w:rFonts w:ascii="Arial" w:hAnsi="Arial" w:cs="Arial"/>
          <w:b/>
          <w:i/>
          <w:sz w:val="20"/>
        </w:rPr>
      </w:pPr>
    </w:p>
    <w:p w:rsidR="00840BC7" w:rsidRDefault="00840BC7" w:rsidP="00840BC7">
      <w:pPr>
        <w:pStyle w:val="NOTE"/>
        <w:ind w:firstLine="0"/>
        <w:jc w:val="center"/>
        <w:rPr>
          <w:rFonts w:ascii="Arial" w:hAnsi="Arial" w:cs="Arial"/>
          <w:b/>
          <w:i/>
          <w:sz w:val="20"/>
        </w:rPr>
      </w:pPr>
      <w:r w:rsidRPr="000459AE">
        <w:rPr>
          <w:rFonts w:ascii="Arial" w:hAnsi="Arial" w:cs="Arial"/>
          <w:b/>
          <w:i/>
          <w:sz w:val="20"/>
        </w:rPr>
        <w:t xml:space="preserve">Référence Annonce </w:t>
      </w:r>
      <w:r>
        <w:rPr>
          <w:rFonts w:ascii="Arial" w:hAnsi="Arial" w:cs="Arial"/>
          <w:b/>
          <w:i/>
          <w:sz w:val="20"/>
        </w:rPr>
        <w:t>GN 23-130</w:t>
      </w:r>
    </w:p>
    <w:p w:rsidR="00840BC7" w:rsidRPr="000459AE" w:rsidRDefault="00840BC7" w:rsidP="00840BC7">
      <w:pPr>
        <w:pStyle w:val="NOTE"/>
        <w:ind w:firstLine="0"/>
        <w:jc w:val="center"/>
        <w:rPr>
          <w:rFonts w:ascii="Arial" w:hAnsi="Arial" w:cs="Arial"/>
          <w:b/>
          <w:i/>
          <w:sz w:val="22"/>
          <w:szCs w:val="22"/>
        </w:rPr>
      </w:pPr>
    </w:p>
    <w:p w:rsidR="00840BC7" w:rsidRPr="00466C1A" w:rsidRDefault="00840BC7" w:rsidP="00840BC7">
      <w:pPr>
        <w:jc w:val="center"/>
        <w:rPr>
          <w:rFonts w:ascii="Arial" w:hAnsi="Arial" w:cs="Arial"/>
          <w:b/>
          <w:sz w:val="22"/>
          <w:szCs w:val="22"/>
        </w:rPr>
      </w:pPr>
      <w:r w:rsidRPr="00466C1A">
        <w:rPr>
          <w:rFonts w:ascii="Arial" w:hAnsi="Arial" w:cs="Arial"/>
          <w:b/>
          <w:sz w:val="22"/>
          <w:szCs w:val="22"/>
        </w:rPr>
        <w:t xml:space="preserve">SEULES LES CANDIDATURES TRANSMISES SUR NOTRE SITE </w:t>
      </w:r>
      <w:hyperlink r:id="rId5" w:history="1">
        <w:r w:rsidRPr="00466C1A">
          <w:rPr>
            <w:rStyle w:val="Lienhypertexte"/>
            <w:rFonts w:ascii="Arial" w:hAnsi="Arial" w:cs="Arial"/>
            <w:b/>
            <w:sz w:val="22"/>
            <w:szCs w:val="22"/>
          </w:rPr>
          <w:t>http://www.grandnancy.eu/candidature</w:t>
        </w:r>
      </w:hyperlink>
      <w:r w:rsidRPr="00466C1A">
        <w:rPr>
          <w:rStyle w:val="Lienhypertexte"/>
          <w:rFonts w:ascii="Arial" w:hAnsi="Arial" w:cs="Arial"/>
          <w:b/>
          <w:sz w:val="22"/>
          <w:szCs w:val="22"/>
        </w:rPr>
        <w:t xml:space="preserve"> </w:t>
      </w:r>
      <w:r w:rsidRPr="00466C1A">
        <w:rPr>
          <w:rStyle w:val="Lienhypertexte"/>
          <w:rFonts w:ascii="Arial" w:hAnsi="Arial" w:cs="Arial"/>
          <w:b/>
          <w:color w:val="auto"/>
          <w:sz w:val="22"/>
          <w:szCs w:val="22"/>
          <w:u w:val="none"/>
        </w:rPr>
        <w:t>SERONT EXAMINEES</w:t>
      </w:r>
    </w:p>
    <w:p w:rsidR="00FB7898" w:rsidRPr="00FB7898" w:rsidRDefault="00FB7898" w:rsidP="00FB7898">
      <w:pPr>
        <w:jc w:val="center"/>
        <w:rPr>
          <w:rFonts w:ascii="Arial" w:hAnsi="Arial" w:cs="Arial"/>
          <w:sz w:val="28"/>
          <w:szCs w:val="28"/>
        </w:rPr>
      </w:pPr>
    </w:p>
    <w:p w:rsidR="00011A6C" w:rsidRPr="00FB7898" w:rsidRDefault="00011A6C" w:rsidP="00FB7898">
      <w:pPr>
        <w:jc w:val="center"/>
        <w:rPr>
          <w:rFonts w:ascii="Arial" w:hAnsi="Arial" w:cs="Arial"/>
          <w:bCs/>
          <w:sz w:val="28"/>
          <w:szCs w:val="28"/>
        </w:rPr>
      </w:pPr>
    </w:p>
    <w:p w:rsidR="008D5E9F" w:rsidRDefault="008D5E9F" w:rsidP="006F671B">
      <w:pPr>
        <w:rPr>
          <w:rFonts w:ascii="Arial" w:hAnsi="Arial" w:cs="Arial"/>
        </w:rPr>
      </w:pPr>
    </w:p>
    <w:p w:rsidR="0024614F" w:rsidRPr="0024614F" w:rsidRDefault="0024614F" w:rsidP="0024614F">
      <w:pPr>
        <w:rPr>
          <w:rFonts w:ascii="Arial" w:hAnsi="Arial" w:cs="Arial"/>
          <w:b/>
          <w:u w:val="single"/>
        </w:rPr>
      </w:pPr>
      <w:r>
        <w:rPr>
          <w:rFonts w:ascii="Arial" w:hAnsi="Arial" w:cs="Arial"/>
          <w:b/>
          <w:u w:val="single"/>
        </w:rPr>
        <w:t>CONTEXTE</w:t>
      </w:r>
      <w:r w:rsidR="00AA5FF7">
        <w:rPr>
          <w:rFonts w:ascii="Arial" w:hAnsi="Arial" w:cs="Arial"/>
          <w:b/>
          <w:u w:val="single"/>
        </w:rPr>
        <w:t xml:space="preserve"> </w:t>
      </w:r>
      <w:r>
        <w:rPr>
          <w:rFonts w:ascii="Arial" w:hAnsi="Arial" w:cs="Arial"/>
          <w:b/>
          <w:u w:val="single"/>
        </w:rPr>
        <w:t>:</w:t>
      </w:r>
    </w:p>
    <w:p w:rsidR="0024614F" w:rsidRDefault="0024614F" w:rsidP="006F671B">
      <w:pPr>
        <w:rPr>
          <w:rFonts w:ascii="Arial" w:hAnsi="Arial" w:cs="Arial"/>
        </w:rPr>
      </w:pPr>
    </w:p>
    <w:p w:rsidR="0024614F" w:rsidRDefault="0024614F" w:rsidP="0024614F">
      <w:pPr>
        <w:spacing w:before="100" w:beforeAutospacing="1" w:after="100" w:afterAutospacing="1"/>
        <w:rPr>
          <w:rFonts w:ascii="Arial" w:hAnsi="Arial" w:cs="Arial"/>
        </w:rPr>
      </w:pPr>
      <w:r w:rsidRPr="0024614F">
        <w:rPr>
          <w:rFonts w:ascii="Arial" w:hAnsi="Arial" w:cs="Arial"/>
        </w:rPr>
        <w:t>La Métro</w:t>
      </w:r>
      <w:r w:rsidR="001D7AC7">
        <w:rPr>
          <w:rFonts w:ascii="Arial" w:hAnsi="Arial" w:cs="Arial"/>
        </w:rPr>
        <w:t>pole du Grand Nancy a en charge environ 850</w:t>
      </w:r>
      <w:r>
        <w:rPr>
          <w:rFonts w:ascii="Arial" w:hAnsi="Arial" w:cs="Arial"/>
        </w:rPr>
        <w:t xml:space="preserve"> hectare</w:t>
      </w:r>
      <w:r w:rsidR="00A30519">
        <w:rPr>
          <w:rFonts w:ascii="Arial" w:hAnsi="Arial" w:cs="Arial"/>
        </w:rPr>
        <w:t>s</w:t>
      </w:r>
      <w:r w:rsidR="001D7AC7">
        <w:rPr>
          <w:rFonts w:ascii="Arial" w:hAnsi="Arial" w:cs="Arial"/>
        </w:rPr>
        <w:t xml:space="preserve"> d’espaces verts et</w:t>
      </w:r>
      <w:r>
        <w:rPr>
          <w:rFonts w:ascii="Arial" w:hAnsi="Arial" w:cs="Arial"/>
        </w:rPr>
        <w:t xml:space="preserve"> 54 000 arbres</w:t>
      </w:r>
      <w:r w:rsidR="00306A2F">
        <w:rPr>
          <w:rFonts w:ascii="Arial" w:hAnsi="Arial" w:cs="Arial"/>
        </w:rPr>
        <w:t xml:space="preserve"> sur 20 communes</w:t>
      </w:r>
      <w:r>
        <w:rPr>
          <w:rFonts w:ascii="Arial" w:hAnsi="Arial" w:cs="Arial"/>
        </w:rPr>
        <w:t>. Ce patrimoine végétal se réparti entre des espaces d’accompagnement de voirie, des parcs et des espaces naturels.</w:t>
      </w:r>
    </w:p>
    <w:p w:rsidR="0024614F" w:rsidRDefault="0024614F" w:rsidP="0024614F">
      <w:pPr>
        <w:spacing w:before="100" w:beforeAutospacing="1" w:after="100" w:afterAutospacing="1"/>
        <w:rPr>
          <w:rFonts w:ascii="Arial" w:hAnsi="Arial" w:cs="Arial"/>
        </w:rPr>
      </w:pPr>
      <w:r>
        <w:rPr>
          <w:rFonts w:ascii="Arial" w:hAnsi="Arial" w:cs="Arial"/>
        </w:rPr>
        <w:t>La gestion de l’arbre urbain revêt un caractère spécifique nécessitant une compréhension de l’entité arbre (physiologie, technique de soin…) mais également une prise en compte de son contexte urbain dans son entièreté (spécificité de chantier, attente riverains, politique publique…). Si la sécurisation de l’espace public</w:t>
      </w:r>
      <w:r w:rsidR="00AA5FF7">
        <w:rPr>
          <w:rFonts w:ascii="Arial" w:hAnsi="Arial" w:cs="Arial"/>
        </w:rPr>
        <w:t xml:space="preserve"> et la préservation des arbres sont les missions</w:t>
      </w:r>
      <w:r>
        <w:rPr>
          <w:rFonts w:ascii="Arial" w:hAnsi="Arial" w:cs="Arial"/>
        </w:rPr>
        <w:t xml:space="preserve"> principale</w:t>
      </w:r>
      <w:r w:rsidR="00AA5FF7">
        <w:rPr>
          <w:rFonts w:ascii="Arial" w:hAnsi="Arial" w:cs="Arial"/>
        </w:rPr>
        <w:t>s</w:t>
      </w:r>
      <w:r>
        <w:rPr>
          <w:rFonts w:ascii="Arial" w:hAnsi="Arial" w:cs="Arial"/>
        </w:rPr>
        <w:t xml:space="preserve"> de </w:t>
      </w:r>
      <w:r w:rsidR="001D7AC7">
        <w:rPr>
          <w:rFonts w:ascii="Arial" w:hAnsi="Arial" w:cs="Arial"/>
        </w:rPr>
        <w:t>l’équipe Patrimoine arboré</w:t>
      </w:r>
      <w:r>
        <w:rPr>
          <w:rFonts w:ascii="Arial" w:hAnsi="Arial" w:cs="Arial"/>
        </w:rPr>
        <w:t>, des enjeux plus transversaux liés à la transition écologique et à l’évolution des usages doivent être pris en compte.</w:t>
      </w:r>
    </w:p>
    <w:p w:rsidR="00AA5FF7" w:rsidRPr="0024614F" w:rsidRDefault="00AA5FF7" w:rsidP="00AA5FF7">
      <w:pPr>
        <w:spacing w:before="100" w:beforeAutospacing="1" w:after="100" w:afterAutospacing="1"/>
        <w:rPr>
          <w:rFonts w:ascii="Arial" w:hAnsi="Arial" w:cs="Arial"/>
        </w:rPr>
      </w:pPr>
      <w:r>
        <w:rPr>
          <w:rFonts w:ascii="Arial" w:hAnsi="Arial" w:cs="Arial"/>
        </w:rPr>
        <w:t>Ainsi, dans le contexte climatique actuel, vous veillerez à la prise en compte de ces enjeux (préservation du milieu, adaptation des pratiques, cadre administratif) dans la mise en pratique des missions de sécurisation</w:t>
      </w:r>
      <w:r w:rsidR="001B375D">
        <w:rPr>
          <w:rFonts w:ascii="Arial" w:hAnsi="Arial" w:cs="Arial"/>
        </w:rPr>
        <w:t xml:space="preserve"> et de préservation</w:t>
      </w:r>
      <w:r>
        <w:rPr>
          <w:rFonts w:ascii="Arial" w:hAnsi="Arial" w:cs="Arial"/>
        </w:rPr>
        <w:t xml:space="preserve"> du patrimoine.</w:t>
      </w:r>
    </w:p>
    <w:p w:rsidR="00DB26F8" w:rsidRPr="007B405E" w:rsidRDefault="00DB26F8" w:rsidP="006F671B">
      <w:pPr>
        <w:rPr>
          <w:rFonts w:ascii="Arial" w:hAnsi="Arial" w:cs="Arial"/>
        </w:rPr>
      </w:pPr>
    </w:p>
    <w:p w:rsidR="00AA5FF7" w:rsidRDefault="00E20E3B" w:rsidP="00AA5FF7">
      <w:pPr>
        <w:rPr>
          <w:rFonts w:ascii="Arial" w:hAnsi="Arial" w:cs="Arial"/>
          <w:b/>
          <w:u w:val="single"/>
        </w:rPr>
      </w:pPr>
      <w:r w:rsidRPr="007B405E">
        <w:rPr>
          <w:rFonts w:ascii="Arial" w:hAnsi="Arial" w:cs="Arial"/>
          <w:b/>
          <w:u w:val="single"/>
        </w:rPr>
        <w:t>MISSIONS</w:t>
      </w:r>
      <w:r w:rsidR="0024614F">
        <w:rPr>
          <w:rFonts w:ascii="Arial" w:hAnsi="Arial" w:cs="Arial"/>
          <w:b/>
          <w:u w:val="single"/>
        </w:rPr>
        <w:t> :</w:t>
      </w:r>
    </w:p>
    <w:p w:rsidR="00AA5FF7" w:rsidRPr="00AA5FF7" w:rsidRDefault="00AA5FF7" w:rsidP="00AA5FF7">
      <w:pPr>
        <w:rPr>
          <w:rFonts w:ascii="Arial" w:hAnsi="Arial" w:cs="Arial"/>
          <w:b/>
          <w:u w:val="single"/>
        </w:rPr>
      </w:pPr>
    </w:p>
    <w:p w:rsidR="00AA5FF7" w:rsidRDefault="00AA5FF7" w:rsidP="00AA5FF7">
      <w:pPr>
        <w:spacing w:before="100" w:beforeAutospacing="1" w:after="100" w:afterAutospacing="1"/>
        <w:rPr>
          <w:rFonts w:ascii="Arial" w:hAnsi="Arial" w:cs="Arial"/>
        </w:rPr>
      </w:pPr>
      <w:r>
        <w:rPr>
          <w:rFonts w:ascii="Arial" w:hAnsi="Arial" w:cs="Arial"/>
        </w:rPr>
        <w:t xml:space="preserve">Au sein d’une équipe de 5 personnes, vous seconderez la responsable et aurez en charge de mener à bien les missions de l’équipe en lien avec les </w:t>
      </w:r>
      <w:r w:rsidRPr="0024614F">
        <w:rPr>
          <w:rFonts w:ascii="Arial" w:hAnsi="Arial" w:cs="Arial"/>
        </w:rPr>
        <w:t>différents partenaires (services internes, concessionnaires de réseaux,</w:t>
      </w:r>
      <w:r>
        <w:rPr>
          <w:rFonts w:ascii="Arial" w:hAnsi="Arial" w:cs="Arial"/>
        </w:rPr>
        <w:t xml:space="preserve"> collectivités, entreprises…). </w:t>
      </w:r>
    </w:p>
    <w:p w:rsidR="00AA5FF7" w:rsidRDefault="00AA5FF7" w:rsidP="00AA5FF7">
      <w:pPr>
        <w:spacing w:before="100" w:beforeAutospacing="1" w:after="100" w:afterAutospacing="1"/>
        <w:rPr>
          <w:rFonts w:ascii="Arial" w:hAnsi="Arial" w:cs="Arial"/>
        </w:rPr>
      </w:pPr>
      <w:r>
        <w:rPr>
          <w:rFonts w:ascii="Arial" w:hAnsi="Arial" w:cs="Arial"/>
        </w:rPr>
        <w:lastRenderedPageBreak/>
        <w:t xml:space="preserve">Conjointement </w:t>
      </w:r>
      <w:r w:rsidRPr="0024614F">
        <w:rPr>
          <w:rFonts w:ascii="Arial" w:hAnsi="Arial" w:cs="Arial"/>
        </w:rPr>
        <w:t xml:space="preserve">avec les </w:t>
      </w:r>
      <w:r>
        <w:rPr>
          <w:rFonts w:ascii="Arial" w:hAnsi="Arial" w:cs="Arial"/>
        </w:rPr>
        <w:t>surveillants de travaux</w:t>
      </w:r>
      <w:r w:rsidRPr="0024614F">
        <w:rPr>
          <w:rFonts w:ascii="Arial" w:hAnsi="Arial" w:cs="Arial"/>
        </w:rPr>
        <w:t>, vous veillerez au respect des règles d'hygiène et de sécurité au travail et participerez aux suivis de la bonne exécution et de la qualité des prestations réalisées.</w:t>
      </w:r>
      <w:r>
        <w:rPr>
          <w:rFonts w:ascii="Arial" w:hAnsi="Arial" w:cs="Arial"/>
        </w:rPr>
        <w:t xml:space="preserve"> </w:t>
      </w:r>
    </w:p>
    <w:p w:rsidR="00F03AC5" w:rsidRDefault="00C12A45" w:rsidP="00AA5FF7">
      <w:pPr>
        <w:spacing w:before="100" w:beforeAutospacing="1" w:after="100" w:afterAutospacing="1"/>
        <w:rPr>
          <w:rFonts w:ascii="Arial" w:hAnsi="Arial" w:cs="Arial"/>
        </w:rPr>
      </w:pPr>
      <w:r>
        <w:rPr>
          <w:rFonts w:ascii="Arial" w:hAnsi="Arial" w:cs="Arial"/>
        </w:rPr>
        <w:t xml:space="preserve">Vous avez notamment pour mission de : </w:t>
      </w:r>
    </w:p>
    <w:p w:rsidR="006F671B" w:rsidRPr="007B405E" w:rsidRDefault="002E6D45" w:rsidP="002E6D45">
      <w:pPr>
        <w:numPr>
          <w:ilvl w:val="0"/>
          <w:numId w:val="1"/>
        </w:numPr>
        <w:rPr>
          <w:rFonts w:ascii="Arial" w:hAnsi="Arial" w:cs="Arial"/>
        </w:rPr>
      </w:pPr>
      <w:r w:rsidRPr="002E6D45">
        <w:rPr>
          <w:rFonts w:ascii="Arial" w:hAnsi="Arial" w:cs="Arial"/>
        </w:rPr>
        <w:t>Recense</w:t>
      </w:r>
      <w:r w:rsidR="00624133">
        <w:rPr>
          <w:rFonts w:ascii="Arial" w:hAnsi="Arial" w:cs="Arial"/>
        </w:rPr>
        <w:t>r</w:t>
      </w:r>
      <w:r w:rsidR="003B6875">
        <w:rPr>
          <w:rFonts w:ascii="Arial" w:hAnsi="Arial" w:cs="Arial"/>
        </w:rPr>
        <w:t>,</w:t>
      </w:r>
      <w:r w:rsidRPr="002E6D45">
        <w:rPr>
          <w:rFonts w:ascii="Arial" w:hAnsi="Arial" w:cs="Arial"/>
        </w:rPr>
        <w:t xml:space="preserve"> </w:t>
      </w:r>
      <w:r w:rsidR="00306A2F" w:rsidRPr="002E6D45">
        <w:rPr>
          <w:rFonts w:ascii="Arial" w:hAnsi="Arial" w:cs="Arial"/>
        </w:rPr>
        <w:t>gére</w:t>
      </w:r>
      <w:r w:rsidR="00306A2F">
        <w:rPr>
          <w:rFonts w:ascii="Arial" w:hAnsi="Arial" w:cs="Arial"/>
        </w:rPr>
        <w:t>r</w:t>
      </w:r>
      <w:r w:rsidRPr="002E6D45">
        <w:rPr>
          <w:rFonts w:ascii="Arial" w:hAnsi="Arial" w:cs="Arial"/>
        </w:rPr>
        <w:t>, contrôle</w:t>
      </w:r>
      <w:r w:rsidR="00624133">
        <w:rPr>
          <w:rFonts w:ascii="Arial" w:hAnsi="Arial" w:cs="Arial"/>
        </w:rPr>
        <w:t>r</w:t>
      </w:r>
      <w:r w:rsidR="00776635">
        <w:rPr>
          <w:rFonts w:ascii="Arial" w:hAnsi="Arial" w:cs="Arial"/>
        </w:rPr>
        <w:t xml:space="preserve">, </w:t>
      </w:r>
      <w:r w:rsidRPr="002E6D45">
        <w:rPr>
          <w:rFonts w:ascii="Arial" w:hAnsi="Arial" w:cs="Arial"/>
        </w:rPr>
        <w:t>amélior</w:t>
      </w:r>
      <w:r>
        <w:rPr>
          <w:rFonts w:ascii="Arial" w:hAnsi="Arial" w:cs="Arial"/>
        </w:rPr>
        <w:t>e</w:t>
      </w:r>
      <w:r w:rsidR="00624133">
        <w:rPr>
          <w:rFonts w:ascii="Arial" w:hAnsi="Arial" w:cs="Arial"/>
        </w:rPr>
        <w:t>r</w:t>
      </w:r>
      <w:r w:rsidR="00776635">
        <w:rPr>
          <w:rFonts w:ascii="Arial" w:hAnsi="Arial" w:cs="Arial"/>
        </w:rPr>
        <w:t xml:space="preserve"> et diversifier</w:t>
      </w:r>
      <w:r>
        <w:rPr>
          <w:rFonts w:ascii="Arial" w:hAnsi="Arial" w:cs="Arial"/>
        </w:rPr>
        <w:t xml:space="preserve"> le patrimoine arboré existant</w:t>
      </w:r>
      <w:r w:rsidR="00C242A9">
        <w:rPr>
          <w:rFonts w:ascii="Arial" w:hAnsi="Arial" w:cs="Arial"/>
        </w:rPr>
        <w:t>,</w:t>
      </w:r>
    </w:p>
    <w:p w:rsidR="001B375D" w:rsidRDefault="001B375D" w:rsidP="001B375D">
      <w:pPr>
        <w:numPr>
          <w:ilvl w:val="0"/>
          <w:numId w:val="1"/>
        </w:numPr>
        <w:rPr>
          <w:rFonts w:ascii="Arial" w:hAnsi="Arial" w:cs="Arial"/>
        </w:rPr>
      </w:pPr>
      <w:r>
        <w:rPr>
          <w:rFonts w:ascii="Arial" w:hAnsi="Arial" w:cs="Arial"/>
        </w:rPr>
        <w:t>Participer à l’évolution des pratiques et plus spécifiquement en milieu forestier</w:t>
      </w:r>
    </w:p>
    <w:p w:rsidR="006F671B" w:rsidRPr="007B405E" w:rsidRDefault="00C242A9" w:rsidP="006F671B">
      <w:pPr>
        <w:numPr>
          <w:ilvl w:val="0"/>
          <w:numId w:val="1"/>
        </w:numPr>
        <w:rPr>
          <w:rFonts w:ascii="Arial" w:hAnsi="Arial" w:cs="Arial"/>
        </w:rPr>
      </w:pPr>
      <w:r w:rsidRPr="002E6D45">
        <w:rPr>
          <w:rFonts w:ascii="Arial" w:hAnsi="Arial" w:cs="Arial"/>
        </w:rPr>
        <w:t>Coordon</w:t>
      </w:r>
      <w:r>
        <w:rPr>
          <w:rFonts w:ascii="Arial" w:hAnsi="Arial" w:cs="Arial"/>
        </w:rPr>
        <w:t>n</w:t>
      </w:r>
      <w:r w:rsidRPr="002E6D45">
        <w:rPr>
          <w:rFonts w:ascii="Arial" w:hAnsi="Arial" w:cs="Arial"/>
        </w:rPr>
        <w:t>e</w:t>
      </w:r>
      <w:r w:rsidR="00624133">
        <w:rPr>
          <w:rFonts w:ascii="Arial" w:hAnsi="Arial" w:cs="Arial"/>
        </w:rPr>
        <w:t>r</w:t>
      </w:r>
      <w:r w:rsidRPr="002E6D45">
        <w:rPr>
          <w:rFonts w:ascii="Arial" w:hAnsi="Arial" w:cs="Arial"/>
        </w:rPr>
        <w:t xml:space="preserve"> les actions</w:t>
      </w:r>
      <w:r>
        <w:rPr>
          <w:rFonts w:ascii="Arial" w:hAnsi="Arial" w:cs="Arial"/>
        </w:rPr>
        <w:t xml:space="preserve"> conduites sur les arbres,</w:t>
      </w:r>
    </w:p>
    <w:p w:rsidR="002E6D45" w:rsidRDefault="00C242A9" w:rsidP="00812B60">
      <w:pPr>
        <w:numPr>
          <w:ilvl w:val="0"/>
          <w:numId w:val="1"/>
        </w:numPr>
        <w:rPr>
          <w:rFonts w:ascii="Arial" w:hAnsi="Arial" w:cs="Arial"/>
        </w:rPr>
      </w:pPr>
      <w:r w:rsidRPr="002E6D45">
        <w:rPr>
          <w:rFonts w:ascii="Arial" w:hAnsi="Arial" w:cs="Arial"/>
        </w:rPr>
        <w:t>Planifie</w:t>
      </w:r>
      <w:r w:rsidR="00624133">
        <w:rPr>
          <w:rFonts w:ascii="Arial" w:hAnsi="Arial" w:cs="Arial"/>
        </w:rPr>
        <w:t>r</w:t>
      </w:r>
      <w:r w:rsidRPr="002E6D45">
        <w:rPr>
          <w:rFonts w:ascii="Arial" w:hAnsi="Arial" w:cs="Arial"/>
        </w:rPr>
        <w:t xml:space="preserve"> le renouvellement </w:t>
      </w:r>
      <w:r w:rsidR="00776635">
        <w:rPr>
          <w:rFonts w:ascii="Arial" w:hAnsi="Arial" w:cs="Arial"/>
        </w:rPr>
        <w:t>des arbres</w:t>
      </w:r>
      <w:r w:rsidR="001B375D">
        <w:rPr>
          <w:rFonts w:ascii="Arial" w:hAnsi="Arial" w:cs="Arial"/>
        </w:rPr>
        <w:t xml:space="preserve"> et</w:t>
      </w:r>
      <w:r w:rsidR="00776635">
        <w:rPr>
          <w:rFonts w:ascii="Arial" w:hAnsi="Arial" w:cs="Arial"/>
        </w:rPr>
        <w:t xml:space="preserve"> participer aux projets d’aménagement</w:t>
      </w:r>
      <w:r w:rsidR="00296A06">
        <w:rPr>
          <w:rFonts w:ascii="Arial" w:hAnsi="Arial" w:cs="Arial"/>
        </w:rPr>
        <w:t>,</w:t>
      </w:r>
    </w:p>
    <w:p w:rsidR="00776635" w:rsidRPr="00776635" w:rsidRDefault="00776635" w:rsidP="00776635">
      <w:pPr>
        <w:numPr>
          <w:ilvl w:val="0"/>
          <w:numId w:val="1"/>
        </w:numPr>
        <w:rPr>
          <w:rFonts w:ascii="Arial" w:hAnsi="Arial" w:cs="Arial"/>
        </w:rPr>
      </w:pPr>
      <w:r>
        <w:rPr>
          <w:rFonts w:ascii="Arial" w:hAnsi="Arial" w:cs="Arial"/>
        </w:rPr>
        <w:t>Elaboration et mise en œuvre de marchés publics (expertise arboricole, élagage, abattage, plantations…),</w:t>
      </w:r>
    </w:p>
    <w:p w:rsidR="003B6875" w:rsidRDefault="003B6875" w:rsidP="003B6875">
      <w:pPr>
        <w:numPr>
          <w:ilvl w:val="0"/>
          <w:numId w:val="1"/>
        </w:numPr>
        <w:rPr>
          <w:rFonts w:ascii="Arial" w:hAnsi="Arial" w:cs="Arial"/>
        </w:rPr>
      </w:pPr>
      <w:r w:rsidRPr="003B6875">
        <w:rPr>
          <w:rFonts w:ascii="Arial" w:hAnsi="Arial" w:cs="Arial"/>
        </w:rPr>
        <w:t>Prévention des risques de chutes d'arbres</w:t>
      </w:r>
      <w:r w:rsidR="00296A06">
        <w:rPr>
          <w:rFonts w:ascii="Arial" w:hAnsi="Arial" w:cs="Arial"/>
        </w:rPr>
        <w:t>,</w:t>
      </w:r>
    </w:p>
    <w:p w:rsidR="003B6875" w:rsidRPr="00624133" w:rsidRDefault="00013ED9" w:rsidP="00624133">
      <w:pPr>
        <w:numPr>
          <w:ilvl w:val="0"/>
          <w:numId w:val="1"/>
        </w:numPr>
        <w:rPr>
          <w:rFonts w:ascii="Arial" w:hAnsi="Arial" w:cs="Arial"/>
        </w:rPr>
      </w:pPr>
      <w:r>
        <w:rPr>
          <w:rFonts w:ascii="Arial" w:hAnsi="Arial" w:cs="Arial"/>
        </w:rPr>
        <w:t>Suivre et c</w:t>
      </w:r>
      <w:r w:rsidR="003B6875" w:rsidRPr="003B6875">
        <w:rPr>
          <w:rFonts w:ascii="Arial" w:hAnsi="Arial" w:cs="Arial"/>
        </w:rPr>
        <w:t>ontrôle</w:t>
      </w:r>
      <w:r w:rsidR="00624133">
        <w:rPr>
          <w:rFonts w:ascii="Arial" w:hAnsi="Arial" w:cs="Arial"/>
        </w:rPr>
        <w:t>r</w:t>
      </w:r>
      <w:r w:rsidR="003B6875" w:rsidRPr="003B6875">
        <w:rPr>
          <w:rFonts w:ascii="Arial" w:hAnsi="Arial" w:cs="Arial"/>
        </w:rPr>
        <w:t xml:space="preserve"> </w:t>
      </w:r>
      <w:r w:rsidR="003B6875">
        <w:rPr>
          <w:rFonts w:ascii="Arial" w:hAnsi="Arial" w:cs="Arial"/>
        </w:rPr>
        <w:t>les</w:t>
      </w:r>
      <w:r w:rsidR="003B6875" w:rsidRPr="003B6875">
        <w:rPr>
          <w:rFonts w:ascii="Arial" w:hAnsi="Arial" w:cs="Arial"/>
        </w:rPr>
        <w:t xml:space="preserve"> travaux effectués par les entreprises</w:t>
      </w:r>
      <w:r w:rsidR="00624133">
        <w:rPr>
          <w:rFonts w:ascii="Arial" w:hAnsi="Arial" w:cs="Arial"/>
        </w:rPr>
        <w:t>,</w:t>
      </w:r>
    </w:p>
    <w:p w:rsidR="001B375D" w:rsidRDefault="001B375D" w:rsidP="001B375D">
      <w:pPr>
        <w:numPr>
          <w:ilvl w:val="0"/>
          <w:numId w:val="1"/>
        </w:numPr>
        <w:rPr>
          <w:rFonts w:ascii="Arial" w:hAnsi="Arial" w:cs="Arial"/>
        </w:rPr>
      </w:pPr>
      <w:r>
        <w:rPr>
          <w:rFonts w:ascii="Arial" w:hAnsi="Arial" w:cs="Arial"/>
        </w:rPr>
        <w:t>Mettre à jour et amélioration de l’outil SIG permettant le suivi et la gestion du patrimoine arboré</w:t>
      </w:r>
    </w:p>
    <w:p w:rsidR="00776635" w:rsidRDefault="001B375D" w:rsidP="001D7AC7">
      <w:pPr>
        <w:numPr>
          <w:ilvl w:val="0"/>
          <w:numId w:val="1"/>
        </w:numPr>
        <w:rPr>
          <w:rFonts w:ascii="Arial" w:hAnsi="Arial" w:cs="Arial"/>
        </w:rPr>
      </w:pPr>
      <w:r w:rsidRPr="003B6875">
        <w:rPr>
          <w:rFonts w:ascii="Arial" w:hAnsi="Arial" w:cs="Arial"/>
        </w:rPr>
        <w:t>Anim</w:t>
      </w:r>
      <w:r>
        <w:rPr>
          <w:rFonts w:ascii="Arial" w:hAnsi="Arial" w:cs="Arial"/>
        </w:rPr>
        <w:t>er</w:t>
      </w:r>
      <w:r w:rsidRPr="003B6875">
        <w:rPr>
          <w:rFonts w:ascii="Arial" w:hAnsi="Arial" w:cs="Arial"/>
        </w:rPr>
        <w:t xml:space="preserve"> </w:t>
      </w:r>
      <w:r w:rsidR="003B6875" w:rsidRPr="003B6875">
        <w:rPr>
          <w:rFonts w:ascii="Arial" w:hAnsi="Arial" w:cs="Arial"/>
        </w:rPr>
        <w:t>une politique d'information et de sensibilisation sur le patrimoine arbo</w:t>
      </w:r>
      <w:r w:rsidR="00901311">
        <w:rPr>
          <w:rFonts w:ascii="Arial" w:hAnsi="Arial" w:cs="Arial"/>
        </w:rPr>
        <w:t>ré</w:t>
      </w:r>
      <w:r w:rsidR="00296A06">
        <w:rPr>
          <w:rFonts w:ascii="Arial" w:hAnsi="Arial" w:cs="Arial"/>
        </w:rPr>
        <w:t>.</w:t>
      </w:r>
    </w:p>
    <w:p w:rsidR="008D5E9F" w:rsidRDefault="001B375D" w:rsidP="0095400C">
      <w:pPr>
        <w:numPr>
          <w:ilvl w:val="0"/>
          <w:numId w:val="1"/>
        </w:numPr>
        <w:rPr>
          <w:rFonts w:ascii="Arial" w:hAnsi="Arial" w:cs="Arial"/>
        </w:rPr>
      </w:pPr>
      <w:r>
        <w:rPr>
          <w:rFonts w:ascii="Arial" w:hAnsi="Arial" w:cs="Arial"/>
        </w:rPr>
        <w:t xml:space="preserve">Conduire </w:t>
      </w:r>
      <w:r w:rsidR="00013ED9">
        <w:rPr>
          <w:rFonts w:ascii="Arial" w:hAnsi="Arial" w:cs="Arial"/>
        </w:rPr>
        <w:t>de</w:t>
      </w:r>
      <w:r>
        <w:rPr>
          <w:rFonts w:ascii="Arial" w:hAnsi="Arial" w:cs="Arial"/>
        </w:rPr>
        <w:t>s</w:t>
      </w:r>
      <w:r w:rsidR="00013ED9">
        <w:rPr>
          <w:rFonts w:ascii="Arial" w:hAnsi="Arial" w:cs="Arial"/>
        </w:rPr>
        <w:t xml:space="preserve"> réunions et </w:t>
      </w:r>
      <w:r>
        <w:rPr>
          <w:rFonts w:ascii="Arial" w:hAnsi="Arial" w:cs="Arial"/>
        </w:rPr>
        <w:t xml:space="preserve">élaborer </w:t>
      </w:r>
      <w:r w:rsidR="00013ED9">
        <w:rPr>
          <w:rFonts w:ascii="Arial" w:hAnsi="Arial" w:cs="Arial"/>
        </w:rPr>
        <w:t>de</w:t>
      </w:r>
      <w:r>
        <w:rPr>
          <w:rFonts w:ascii="Arial" w:hAnsi="Arial" w:cs="Arial"/>
        </w:rPr>
        <w:t>s</w:t>
      </w:r>
      <w:r w:rsidR="00013ED9">
        <w:rPr>
          <w:rFonts w:ascii="Arial" w:hAnsi="Arial" w:cs="Arial"/>
        </w:rPr>
        <w:t xml:space="preserve"> </w:t>
      </w:r>
      <w:r>
        <w:rPr>
          <w:rFonts w:ascii="Arial" w:hAnsi="Arial" w:cs="Arial"/>
        </w:rPr>
        <w:t>compte-rendu</w:t>
      </w:r>
    </w:p>
    <w:p w:rsidR="008269DE" w:rsidRPr="008269DE" w:rsidRDefault="008269DE" w:rsidP="008269DE">
      <w:pPr>
        <w:ind w:left="720"/>
        <w:rPr>
          <w:rFonts w:ascii="Arial" w:hAnsi="Arial" w:cs="Arial"/>
        </w:rPr>
      </w:pPr>
    </w:p>
    <w:p w:rsidR="008D5E9F" w:rsidRDefault="00E20E3B" w:rsidP="008D5E9F">
      <w:pPr>
        <w:rPr>
          <w:rFonts w:ascii="Arial" w:hAnsi="Arial" w:cs="Arial"/>
          <w:b/>
          <w:u w:val="single"/>
        </w:rPr>
      </w:pPr>
      <w:r w:rsidRPr="007B405E">
        <w:rPr>
          <w:rFonts w:ascii="Arial" w:hAnsi="Arial" w:cs="Arial"/>
          <w:b/>
          <w:u w:val="single"/>
        </w:rPr>
        <w:t>PROFIL</w:t>
      </w:r>
      <w:r w:rsidR="008D5E9F" w:rsidRPr="007B405E">
        <w:rPr>
          <w:rFonts w:ascii="Arial" w:hAnsi="Arial" w:cs="Arial"/>
          <w:b/>
          <w:u w:val="single"/>
        </w:rPr>
        <w:t> :</w:t>
      </w:r>
    </w:p>
    <w:p w:rsidR="00BD67DD" w:rsidRPr="007B405E" w:rsidRDefault="00BD67DD" w:rsidP="008D5E9F">
      <w:pPr>
        <w:rPr>
          <w:rFonts w:ascii="Arial" w:hAnsi="Arial" w:cs="Arial"/>
          <w:b/>
        </w:rPr>
      </w:pPr>
    </w:p>
    <w:p w:rsidR="00777F14" w:rsidRDefault="00777F14" w:rsidP="00807177">
      <w:pPr>
        <w:numPr>
          <w:ilvl w:val="0"/>
          <w:numId w:val="1"/>
        </w:numPr>
        <w:rPr>
          <w:rFonts w:ascii="Arial" w:hAnsi="Arial" w:cs="Arial"/>
        </w:rPr>
      </w:pPr>
      <w:r>
        <w:rPr>
          <w:rFonts w:ascii="Arial" w:hAnsi="Arial" w:cs="Arial"/>
        </w:rPr>
        <w:t>BAC + 2 en paysage ou foresterie urbaine,</w:t>
      </w:r>
    </w:p>
    <w:p w:rsidR="00776635" w:rsidRDefault="00776635" w:rsidP="00776635">
      <w:pPr>
        <w:numPr>
          <w:ilvl w:val="0"/>
          <w:numId w:val="1"/>
        </w:numPr>
        <w:rPr>
          <w:rFonts w:ascii="Arial" w:hAnsi="Arial" w:cs="Arial"/>
        </w:rPr>
      </w:pPr>
      <w:r>
        <w:rPr>
          <w:rFonts w:ascii="Arial" w:hAnsi="Arial" w:cs="Arial"/>
        </w:rPr>
        <w:t>Connaissance en physiologie de l’arbre, en dendrologie et en technique de remplacement des arbres</w:t>
      </w:r>
    </w:p>
    <w:p w:rsidR="00776635" w:rsidRPr="00776635" w:rsidRDefault="00776635" w:rsidP="00776635">
      <w:pPr>
        <w:numPr>
          <w:ilvl w:val="0"/>
          <w:numId w:val="1"/>
        </w:numPr>
        <w:rPr>
          <w:rFonts w:ascii="Arial" w:hAnsi="Arial" w:cs="Arial"/>
        </w:rPr>
      </w:pPr>
      <w:r>
        <w:rPr>
          <w:rFonts w:ascii="Arial" w:hAnsi="Arial" w:cs="Arial"/>
        </w:rPr>
        <w:t>Maîtrise des méthodes d’inventaire du patrimoine arboré</w:t>
      </w:r>
    </w:p>
    <w:p w:rsidR="003541BE" w:rsidRDefault="003541BE" w:rsidP="003541BE">
      <w:pPr>
        <w:numPr>
          <w:ilvl w:val="0"/>
          <w:numId w:val="1"/>
        </w:numPr>
        <w:rPr>
          <w:rFonts w:ascii="Arial" w:hAnsi="Arial" w:cs="Arial"/>
        </w:rPr>
      </w:pPr>
      <w:r>
        <w:rPr>
          <w:rFonts w:ascii="Arial" w:hAnsi="Arial" w:cs="Arial"/>
        </w:rPr>
        <w:t>Connaissance</w:t>
      </w:r>
      <w:r w:rsidR="001B375D">
        <w:rPr>
          <w:rFonts w:ascii="Arial" w:hAnsi="Arial" w:cs="Arial"/>
        </w:rPr>
        <w:t>s</w:t>
      </w:r>
      <w:r>
        <w:rPr>
          <w:rFonts w:ascii="Arial" w:hAnsi="Arial" w:cs="Arial"/>
        </w:rPr>
        <w:t xml:space="preserve"> en SIG</w:t>
      </w:r>
    </w:p>
    <w:p w:rsidR="00776635" w:rsidRDefault="00776635" w:rsidP="003541BE">
      <w:pPr>
        <w:numPr>
          <w:ilvl w:val="0"/>
          <w:numId w:val="1"/>
        </w:numPr>
        <w:rPr>
          <w:rFonts w:ascii="Arial" w:hAnsi="Arial" w:cs="Arial"/>
        </w:rPr>
      </w:pPr>
      <w:r>
        <w:rPr>
          <w:rFonts w:ascii="Arial" w:hAnsi="Arial" w:cs="Arial"/>
        </w:rPr>
        <w:t>Esprit d’équipe et aptitudes relationnelles</w:t>
      </w:r>
    </w:p>
    <w:p w:rsidR="00776635" w:rsidRPr="00776635" w:rsidRDefault="00306A2F" w:rsidP="00776635">
      <w:pPr>
        <w:numPr>
          <w:ilvl w:val="0"/>
          <w:numId w:val="1"/>
        </w:numPr>
        <w:rPr>
          <w:rFonts w:ascii="Arial" w:hAnsi="Arial" w:cs="Arial"/>
        </w:rPr>
      </w:pPr>
      <w:r>
        <w:rPr>
          <w:rFonts w:ascii="Arial" w:hAnsi="Arial" w:cs="Arial"/>
        </w:rPr>
        <w:t>Autonomie et esprit d’initiative</w:t>
      </w:r>
    </w:p>
    <w:p w:rsidR="00306A2F" w:rsidRDefault="00776635" w:rsidP="00807177">
      <w:pPr>
        <w:numPr>
          <w:ilvl w:val="0"/>
          <w:numId w:val="1"/>
        </w:numPr>
        <w:rPr>
          <w:rFonts w:ascii="Arial" w:hAnsi="Arial" w:cs="Arial"/>
        </w:rPr>
      </w:pPr>
      <w:r>
        <w:rPr>
          <w:rFonts w:ascii="Arial" w:hAnsi="Arial" w:cs="Arial"/>
        </w:rPr>
        <w:t>S</w:t>
      </w:r>
      <w:r w:rsidR="00306A2F">
        <w:rPr>
          <w:rFonts w:ascii="Arial" w:hAnsi="Arial" w:cs="Arial"/>
        </w:rPr>
        <w:t>ens aigu de la sécurité</w:t>
      </w:r>
    </w:p>
    <w:p w:rsidR="00297B03" w:rsidRPr="001D7AC7" w:rsidRDefault="00776635" w:rsidP="001D7AC7">
      <w:pPr>
        <w:numPr>
          <w:ilvl w:val="0"/>
          <w:numId w:val="1"/>
        </w:numPr>
        <w:rPr>
          <w:rFonts w:ascii="Arial" w:hAnsi="Arial" w:cs="Arial"/>
        </w:rPr>
      </w:pPr>
      <w:r>
        <w:rPr>
          <w:rFonts w:ascii="Arial" w:hAnsi="Arial" w:cs="Arial"/>
        </w:rPr>
        <w:t>Aptitudes rédactionnelles</w:t>
      </w:r>
    </w:p>
    <w:p w:rsidR="00807177" w:rsidRDefault="00296A06" w:rsidP="00297B03">
      <w:pPr>
        <w:numPr>
          <w:ilvl w:val="0"/>
          <w:numId w:val="1"/>
        </w:numPr>
        <w:rPr>
          <w:rFonts w:ascii="Arial" w:hAnsi="Arial" w:cs="Arial"/>
        </w:rPr>
      </w:pPr>
      <w:r>
        <w:rPr>
          <w:rFonts w:ascii="Arial" w:hAnsi="Arial" w:cs="Arial"/>
        </w:rPr>
        <w:t>Permis B</w:t>
      </w:r>
      <w:r w:rsidR="001D7AC7">
        <w:rPr>
          <w:rFonts w:ascii="Arial" w:hAnsi="Arial" w:cs="Arial"/>
        </w:rPr>
        <w:t xml:space="preserve"> exigé</w:t>
      </w:r>
    </w:p>
    <w:p w:rsidR="001D7AC7" w:rsidRDefault="001D7AC7" w:rsidP="001D7AC7">
      <w:pPr>
        <w:ind w:left="720"/>
        <w:rPr>
          <w:rFonts w:ascii="Arial" w:hAnsi="Arial" w:cs="Arial"/>
        </w:rPr>
      </w:pPr>
    </w:p>
    <w:p w:rsidR="001D7AC7" w:rsidRDefault="001D7AC7" w:rsidP="001D7AC7">
      <w:pPr>
        <w:rPr>
          <w:rFonts w:ascii="Arial" w:hAnsi="Arial" w:cs="Arial"/>
          <w:b/>
          <w:u w:val="single"/>
        </w:rPr>
      </w:pPr>
      <w:r>
        <w:rPr>
          <w:rFonts w:ascii="Arial" w:hAnsi="Arial" w:cs="Arial"/>
          <w:b/>
          <w:u w:val="single"/>
        </w:rPr>
        <w:t>INFORMATIONS COMPLEMENTAIRES</w:t>
      </w:r>
    </w:p>
    <w:p w:rsidR="0094534E" w:rsidRDefault="0094534E" w:rsidP="001D7AC7">
      <w:pPr>
        <w:rPr>
          <w:rFonts w:ascii="Arial" w:hAnsi="Arial" w:cs="Arial"/>
          <w:b/>
          <w:u w:val="single"/>
        </w:rPr>
      </w:pPr>
    </w:p>
    <w:p w:rsidR="00297B03" w:rsidRPr="0094534E" w:rsidRDefault="0094534E" w:rsidP="0094534E">
      <w:pPr>
        <w:pStyle w:val="Paragraphedeliste"/>
        <w:numPr>
          <w:ilvl w:val="0"/>
          <w:numId w:val="3"/>
        </w:numPr>
        <w:ind w:left="709" w:hanging="283"/>
        <w:rPr>
          <w:rFonts w:ascii="Arial" w:hAnsi="Arial" w:cs="Arial"/>
          <w:sz w:val="22"/>
          <w:szCs w:val="22"/>
        </w:rPr>
      </w:pPr>
      <w:r w:rsidRPr="0094534E">
        <w:rPr>
          <w:rFonts w:ascii="Arial" w:hAnsi="Arial" w:cs="Arial"/>
        </w:rPr>
        <w:t>Poste ouvert aux personnes en situation de handicap</w:t>
      </w:r>
      <w:r w:rsidRPr="0094534E">
        <w:rPr>
          <w:rFonts w:ascii="Arial" w:hAnsi="Arial" w:cs="Arial"/>
          <w:b/>
          <w:bCs/>
          <w:u w:val="single"/>
        </w:rPr>
        <w:t xml:space="preserve"> </w:t>
      </w:r>
    </w:p>
    <w:p w:rsidR="001D7AC7" w:rsidRDefault="001D7AC7" w:rsidP="00B1080B">
      <w:pPr>
        <w:numPr>
          <w:ilvl w:val="0"/>
          <w:numId w:val="1"/>
        </w:numPr>
        <w:rPr>
          <w:rFonts w:ascii="Arial" w:hAnsi="Arial" w:cs="Arial"/>
        </w:rPr>
      </w:pPr>
      <w:r w:rsidRPr="001D7AC7">
        <w:rPr>
          <w:rFonts w:ascii="Arial" w:hAnsi="Arial" w:cs="Arial"/>
        </w:rPr>
        <w:t xml:space="preserve">Poste situé au </w:t>
      </w:r>
      <w:r w:rsidR="003D5364" w:rsidRPr="007B405E">
        <w:rPr>
          <w:rFonts w:ascii="Arial" w:hAnsi="Arial" w:cs="Arial"/>
        </w:rPr>
        <w:t>Centre Technique Marcel Brot</w:t>
      </w:r>
      <w:r>
        <w:rPr>
          <w:rFonts w:ascii="Arial" w:hAnsi="Arial" w:cs="Arial"/>
        </w:rPr>
        <w:t xml:space="preserve"> – 53 rue Marcel Brot à</w:t>
      </w:r>
      <w:r w:rsidR="003D5364" w:rsidRPr="007B405E">
        <w:rPr>
          <w:rFonts w:ascii="Arial" w:hAnsi="Arial" w:cs="Arial"/>
        </w:rPr>
        <w:t xml:space="preserve"> Nanc</w:t>
      </w:r>
      <w:r>
        <w:rPr>
          <w:rFonts w:ascii="Arial" w:hAnsi="Arial" w:cs="Arial"/>
        </w:rPr>
        <w:t>y,</w:t>
      </w:r>
    </w:p>
    <w:p w:rsidR="001D7AC7" w:rsidRDefault="001D7AC7" w:rsidP="001D7AC7">
      <w:pPr>
        <w:numPr>
          <w:ilvl w:val="0"/>
          <w:numId w:val="1"/>
        </w:numPr>
        <w:rPr>
          <w:rFonts w:ascii="Arial" w:hAnsi="Arial" w:cs="Arial"/>
        </w:rPr>
      </w:pPr>
      <w:r w:rsidRPr="00297B03">
        <w:rPr>
          <w:rFonts w:ascii="Arial" w:hAnsi="Arial" w:cs="Arial"/>
        </w:rPr>
        <w:t>Travail partagé entre bureau et terrain</w:t>
      </w:r>
      <w:r>
        <w:rPr>
          <w:rFonts w:ascii="Arial" w:hAnsi="Arial" w:cs="Arial"/>
        </w:rPr>
        <w:t xml:space="preserve"> avec déplacements fréquents,</w:t>
      </w:r>
    </w:p>
    <w:p w:rsidR="00840BC7" w:rsidRDefault="001D7AC7" w:rsidP="00906D05">
      <w:pPr>
        <w:numPr>
          <w:ilvl w:val="0"/>
          <w:numId w:val="1"/>
        </w:numPr>
        <w:rPr>
          <w:rFonts w:ascii="Arial" w:hAnsi="Arial" w:cs="Arial"/>
        </w:rPr>
      </w:pPr>
      <w:r w:rsidRPr="00776635">
        <w:rPr>
          <w:rFonts w:ascii="Arial" w:hAnsi="Arial" w:cs="Arial"/>
        </w:rPr>
        <w:t xml:space="preserve">Pics d'activités </w:t>
      </w:r>
      <w:r>
        <w:rPr>
          <w:rFonts w:ascii="Arial" w:hAnsi="Arial" w:cs="Arial"/>
        </w:rPr>
        <w:t>possibles liés en autre à la</w:t>
      </w:r>
      <w:r w:rsidRPr="00776635">
        <w:rPr>
          <w:rFonts w:ascii="Arial" w:hAnsi="Arial" w:cs="Arial"/>
        </w:rPr>
        <w:t xml:space="preserve"> saisonnalité des travaux</w:t>
      </w:r>
    </w:p>
    <w:p w:rsidR="00624133" w:rsidRPr="00EB21B1" w:rsidRDefault="00840BC7" w:rsidP="00EB21B1">
      <w:pPr>
        <w:numPr>
          <w:ilvl w:val="0"/>
          <w:numId w:val="1"/>
        </w:numPr>
        <w:rPr>
          <w:rFonts w:ascii="Arial" w:hAnsi="Arial" w:cs="Arial"/>
        </w:rPr>
      </w:pPr>
      <w:r w:rsidRPr="00840BC7">
        <w:rPr>
          <w:rFonts w:ascii="Arial" w:hAnsi="Arial" w:cs="Arial"/>
        </w:rPr>
        <w:t>Titres restaurant, participation de l’employeur à la mutuelle complémentaire « maintien de salaire », Comité d’Action Sociale et Amicale du personnel.</w:t>
      </w:r>
    </w:p>
    <w:p w:rsidR="00624133" w:rsidRDefault="00624133" w:rsidP="008D5E9F">
      <w:pPr>
        <w:rPr>
          <w:rFonts w:ascii="Arial" w:hAnsi="Arial" w:cs="Arial"/>
          <w:sz w:val="28"/>
          <w:szCs w:val="28"/>
        </w:rPr>
      </w:pPr>
    </w:p>
    <w:p w:rsidR="00624133" w:rsidRPr="00E83F52" w:rsidRDefault="00624133" w:rsidP="008D5E9F">
      <w:pPr>
        <w:rPr>
          <w:rFonts w:ascii="Arial" w:hAnsi="Arial" w:cs="Arial"/>
          <w:sz w:val="28"/>
          <w:szCs w:val="28"/>
        </w:rPr>
      </w:pPr>
    </w:p>
    <w:p w:rsidR="007B405E" w:rsidRPr="00947C6F" w:rsidRDefault="007B405E" w:rsidP="007B405E">
      <w:pPr>
        <w:pStyle w:val="NOTE"/>
        <w:ind w:left="709" w:firstLine="0"/>
        <w:jc w:val="center"/>
        <w:rPr>
          <w:rFonts w:ascii="Arial" w:eastAsia="Arial Unicode MS" w:hAnsi="Arial" w:cs="Arial"/>
          <w:b/>
          <w:bCs/>
          <w:sz w:val="22"/>
          <w:szCs w:val="22"/>
        </w:rPr>
      </w:pPr>
      <w:r w:rsidRPr="00947C6F">
        <w:rPr>
          <w:rFonts w:ascii="Arial" w:eastAsia="Arial Unicode MS" w:hAnsi="Arial" w:cs="Arial"/>
          <w:b/>
          <w:bCs/>
          <w:sz w:val="22"/>
          <w:szCs w:val="22"/>
        </w:rPr>
        <w:t>Les candidatures (CV + lettre de motivation) sont à adresser à :</w:t>
      </w:r>
    </w:p>
    <w:p w:rsidR="007B405E" w:rsidRPr="00947C6F" w:rsidRDefault="007B405E" w:rsidP="007B405E">
      <w:pPr>
        <w:pStyle w:val="NOTE"/>
        <w:ind w:left="709" w:firstLine="0"/>
        <w:jc w:val="center"/>
        <w:rPr>
          <w:rFonts w:ascii="Arial" w:eastAsia="Arial Unicode MS" w:hAnsi="Arial" w:cs="Arial"/>
          <w:b/>
          <w:bCs/>
          <w:sz w:val="22"/>
          <w:szCs w:val="22"/>
        </w:rPr>
      </w:pPr>
      <w:r w:rsidRPr="00947C6F">
        <w:rPr>
          <w:rFonts w:ascii="Arial" w:eastAsia="Arial Unicode MS" w:hAnsi="Arial" w:cs="Arial"/>
          <w:b/>
          <w:bCs/>
          <w:sz w:val="22"/>
          <w:szCs w:val="22"/>
        </w:rPr>
        <w:t xml:space="preserve">Monsieur le Président de la </w:t>
      </w:r>
      <w:r w:rsidR="00A402DC">
        <w:rPr>
          <w:rFonts w:ascii="Arial" w:eastAsia="Arial Unicode MS" w:hAnsi="Arial" w:cs="Arial"/>
          <w:b/>
          <w:bCs/>
          <w:sz w:val="22"/>
          <w:szCs w:val="22"/>
        </w:rPr>
        <w:t>Métropole</w:t>
      </w:r>
      <w:r w:rsidRPr="00947C6F">
        <w:rPr>
          <w:rFonts w:ascii="Arial" w:eastAsia="Arial Unicode MS" w:hAnsi="Arial" w:cs="Arial"/>
          <w:b/>
          <w:bCs/>
          <w:sz w:val="22"/>
          <w:szCs w:val="22"/>
        </w:rPr>
        <w:t xml:space="preserve"> du Grand Nancy</w:t>
      </w:r>
    </w:p>
    <w:p w:rsidR="007B405E" w:rsidRPr="00947C6F" w:rsidRDefault="007B405E" w:rsidP="007B405E">
      <w:pPr>
        <w:pStyle w:val="NOTE"/>
        <w:ind w:left="709" w:firstLine="0"/>
        <w:jc w:val="center"/>
        <w:rPr>
          <w:rFonts w:ascii="Arial" w:eastAsia="Arial Unicode MS" w:hAnsi="Arial" w:cs="Arial"/>
          <w:b/>
          <w:bCs/>
          <w:sz w:val="22"/>
          <w:szCs w:val="22"/>
          <w:lang w:val="en-GB"/>
        </w:rPr>
      </w:pPr>
      <w:r w:rsidRPr="00947C6F">
        <w:rPr>
          <w:rFonts w:ascii="Arial" w:eastAsia="Arial Unicode MS" w:hAnsi="Arial" w:cs="Arial"/>
          <w:b/>
          <w:bCs/>
          <w:sz w:val="22"/>
          <w:szCs w:val="22"/>
          <w:lang w:val="en-GB"/>
        </w:rPr>
        <w:t xml:space="preserve">22/24 </w:t>
      </w:r>
      <w:proofErr w:type="spellStart"/>
      <w:r w:rsidRPr="00947C6F">
        <w:rPr>
          <w:rFonts w:ascii="Arial" w:eastAsia="Arial Unicode MS" w:hAnsi="Arial" w:cs="Arial"/>
          <w:b/>
          <w:bCs/>
          <w:sz w:val="22"/>
          <w:szCs w:val="22"/>
          <w:lang w:val="en-GB"/>
        </w:rPr>
        <w:t>viaduc</w:t>
      </w:r>
      <w:proofErr w:type="spellEnd"/>
      <w:r w:rsidRPr="00947C6F">
        <w:rPr>
          <w:rFonts w:ascii="Arial" w:eastAsia="Arial Unicode MS" w:hAnsi="Arial" w:cs="Arial"/>
          <w:b/>
          <w:bCs/>
          <w:sz w:val="22"/>
          <w:szCs w:val="22"/>
          <w:lang w:val="en-GB"/>
        </w:rPr>
        <w:t xml:space="preserve"> Kennedy – Case </w:t>
      </w:r>
      <w:proofErr w:type="spellStart"/>
      <w:r w:rsidRPr="00947C6F">
        <w:rPr>
          <w:rFonts w:ascii="Arial" w:eastAsia="Arial Unicode MS" w:hAnsi="Arial" w:cs="Arial"/>
          <w:b/>
          <w:bCs/>
          <w:sz w:val="22"/>
          <w:szCs w:val="22"/>
          <w:lang w:val="en-GB"/>
        </w:rPr>
        <w:t>officielle</w:t>
      </w:r>
      <w:proofErr w:type="spellEnd"/>
      <w:r w:rsidRPr="00947C6F">
        <w:rPr>
          <w:rFonts w:ascii="Arial" w:eastAsia="Arial Unicode MS" w:hAnsi="Arial" w:cs="Arial"/>
          <w:b/>
          <w:bCs/>
          <w:sz w:val="22"/>
          <w:szCs w:val="22"/>
          <w:lang w:val="en-GB"/>
        </w:rPr>
        <w:t xml:space="preserve"> n° 36 - 54035 NANCY </w:t>
      </w:r>
      <w:proofErr w:type="spellStart"/>
      <w:r w:rsidRPr="00947C6F">
        <w:rPr>
          <w:rFonts w:ascii="Arial" w:eastAsia="Arial Unicode MS" w:hAnsi="Arial" w:cs="Arial"/>
          <w:b/>
          <w:bCs/>
          <w:sz w:val="22"/>
          <w:szCs w:val="22"/>
          <w:lang w:val="en-GB"/>
        </w:rPr>
        <w:t>Cedex</w:t>
      </w:r>
      <w:proofErr w:type="spellEnd"/>
    </w:p>
    <w:p w:rsidR="007B405E" w:rsidRPr="00947C6F" w:rsidRDefault="007B405E" w:rsidP="007B405E">
      <w:pPr>
        <w:pStyle w:val="NOTE"/>
        <w:ind w:left="709" w:firstLine="0"/>
        <w:jc w:val="center"/>
        <w:rPr>
          <w:rFonts w:ascii="Arial" w:eastAsia="Arial Unicode MS" w:hAnsi="Arial" w:cs="Arial"/>
          <w:sz w:val="22"/>
          <w:szCs w:val="22"/>
        </w:rPr>
      </w:pPr>
      <w:r w:rsidRPr="00947C6F">
        <w:rPr>
          <w:rFonts w:ascii="Arial" w:eastAsia="Arial Unicode MS" w:hAnsi="Arial" w:cs="Arial"/>
          <w:sz w:val="22"/>
          <w:szCs w:val="22"/>
        </w:rPr>
        <w:t xml:space="preserve">ou par mail : </w:t>
      </w:r>
      <w:hyperlink r:id="rId6" w:history="1">
        <w:r w:rsidRPr="00947C6F">
          <w:rPr>
            <w:rStyle w:val="Lienhypertexte"/>
            <w:rFonts w:ascii="Arial" w:eastAsia="Arial Unicode MS" w:hAnsi="Arial" w:cs="Arial"/>
            <w:sz w:val="22"/>
            <w:szCs w:val="22"/>
          </w:rPr>
          <w:t>emplois@grand-nancy.org</w:t>
        </w:r>
      </w:hyperlink>
    </w:p>
    <w:p w:rsidR="007B405E" w:rsidRPr="00947C6F" w:rsidRDefault="007B405E" w:rsidP="007B405E">
      <w:pPr>
        <w:pStyle w:val="NOTE"/>
        <w:ind w:left="709" w:firstLine="0"/>
        <w:jc w:val="center"/>
        <w:rPr>
          <w:rFonts w:ascii="Arial" w:eastAsia="Arial Unicode MS" w:hAnsi="Arial" w:cs="Arial"/>
          <w:sz w:val="22"/>
          <w:szCs w:val="22"/>
        </w:rPr>
      </w:pPr>
    </w:p>
    <w:p w:rsidR="007B405E" w:rsidRPr="00947C6F" w:rsidRDefault="007B405E" w:rsidP="00C242A9">
      <w:pPr>
        <w:pStyle w:val="NOTE"/>
        <w:ind w:left="709" w:firstLine="0"/>
        <w:jc w:val="center"/>
        <w:rPr>
          <w:rFonts w:ascii="Arial" w:eastAsia="Arial Unicode MS" w:hAnsi="Arial" w:cs="Arial"/>
          <w:b/>
          <w:sz w:val="22"/>
          <w:szCs w:val="22"/>
          <w:u w:val="single"/>
        </w:rPr>
      </w:pPr>
      <w:r w:rsidRPr="00947C6F">
        <w:rPr>
          <w:rFonts w:ascii="Arial" w:eastAsia="Arial Unicode MS" w:hAnsi="Arial" w:cs="Arial"/>
          <w:b/>
          <w:sz w:val="22"/>
          <w:szCs w:val="22"/>
          <w:u w:val="single"/>
        </w:rPr>
        <w:t xml:space="preserve">Date limite de candidature : </w:t>
      </w:r>
      <w:r w:rsidR="002324B1">
        <w:rPr>
          <w:rFonts w:ascii="Arial" w:eastAsia="Arial Unicode MS" w:hAnsi="Arial" w:cs="Arial"/>
          <w:b/>
          <w:sz w:val="22"/>
          <w:szCs w:val="22"/>
          <w:u w:val="single"/>
        </w:rPr>
        <w:t>20</w:t>
      </w:r>
      <w:bookmarkStart w:id="0" w:name="_GoBack"/>
      <w:bookmarkEnd w:id="0"/>
      <w:r w:rsidR="00840BC7">
        <w:rPr>
          <w:rFonts w:ascii="Arial" w:eastAsia="Arial Unicode MS" w:hAnsi="Arial" w:cs="Arial"/>
          <w:b/>
          <w:sz w:val="22"/>
          <w:szCs w:val="22"/>
          <w:u w:val="single"/>
        </w:rPr>
        <w:t>/08/2023</w:t>
      </w:r>
    </w:p>
    <w:p w:rsidR="007B405E" w:rsidRPr="00840BC7" w:rsidRDefault="007B405E" w:rsidP="00BF2DA0">
      <w:pPr>
        <w:jc w:val="center"/>
        <w:rPr>
          <w:rFonts w:ascii="Arial" w:eastAsia="Arial Unicode MS" w:hAnsi="Arial" w:cs="Arial"/>
          <w:b/>
          <w:sz w:val="22"/>
          <w:szCs w:val="22"/>
        </w:rPr>
      </w:pPr>
      <w:r>
        <w:rPr>
          <w:rFonts w:ascii="Arial" w:eastAsia="Arial Unicode MS" w:hAnsi="Arial" w:cs="Arial"/>
          <w:b/>
          <w:sz w:val="22"/>
          <w:szCs w:val="22"/>
        </w:rPr>
        <w:t xml:space="preserve">           </w:t>
      </w:r>
      <w:r w:rsidRPr="00840BC7">
        <w:rPr>
          <w:rFonts w:ascii="Arial" w:eastAsia="Arial Unicode MS" w:hAnsi="Arial" w:cs="Arial"/>
          <w:b/>
          <w:sz w:val="22"/>
          <w:szCs w:val="22"/>
        </w:rPr>
        <w:t>En rap</w:t>
      </w:r>
      <w:r w:rsidR="00840BC7" w:rsidRPr="00840BC7">
        <w:rPr>
          <w:rFonts w:ascii="Arial" w:eastAsia="Arial Unicode MS" w:hAnsi="Arial" w:cs="Arial"/>
          <w:b/>
          <w:sz w:val="22"/>
          <w:szCs w:val="22"/>
        </w:rPr>
        <w:t>pelant la référence d’annonce GN 23-130</w:t>
      </w:r>
    </w:p>
    <w:p w:rsidR="007B405E" w:rsidRPr="00947C6F" w:rsidRDefault="007B405E" w:rsidP="007B405E">
      <w:pPr>
        <w:jc w:val="center"/>
        <w:rPr>
          <w:rFonts w:ascii="Arial" w:eastAsia="Arial Unicode MS" w:hAnsi="Arial" w:cs="Arial"/>
          <w:b/>
          <w:sz w:val="22"/>
          <w:szCs w:val="22"/>
        </w:rPr>
      </w:pPr>
    </w:p>
    <w:p w:rsidR="007B405E" w:rsidRDefault="007B405E" w:rsidP="007B405E">
      <w:pPr>
        <w:ind w:right="-828"/>
        <w:jc w:val="center"/>
        <w:rPr>
          <w:rFonts w:ascii="Arial" w:hAnsi="Arial" w:cs="Arial"/>
          <w:b/>
          <w:sz w:val="22"/>
          <w:szCs w:val="22"/>
        </w:rPr>
      </w:pPr>
      <w:r w:rsidRPr="00947C6F">
        <w:rPr>
          <w:rFonts w:ascii="Arial" w:hAnsi="Arial" w:cs="Arial"/>
          <w:b/>
          <w:sz w:val="22"/>
          <w:szCs w:val="22"/>
        </w:rPr>
        <w:t xml:space="preserve">Renseignements : </w:t>
      </w:r>
    </w:p>
    <w:p w:rsidR="00906D05" w:rsidRPr="003E3833" w:rsidRDefault="00906D05" w:rsidP="00906D05">
      <w:pPr>
        <w:ind w:right="-828"/>
        <w:jc w:val="center"/>
        <w:rPr>
          <w:rFonts w:ascii="Arial" w:hAnsi="Arial" w:cs="Arial"/>
          <w:bCs/>
          <w:sz w:val="22"/>
          <w:szCs w:val="20"/>
        </w:rPr>
      </w:pPr>
      <w:r w:rsidRPr="003E3833">
        <w:rPr>
          <w:rFonts w:ascii="Arial" w:hAnsi="Arial"/>
          <w:sz w:val="22"/>
          <w:szCs w:val="20"/>
        </w:rPr>
        <w:t>Madame</w:t>
      </w:r>
      <w:r>
        <w:rPr>
          <w:rFonts w:ascii="Arial" w:hAnsi="Arial"/>
          <w:sz w:val="22"/>
          <w:szCs w:val="20"/>
        </w:rPr>
        <w:t xml:space="preserve"> Hélène</w:t>
      </w:r>
      <w:r w:rsidRPr="003E3833">
        <w:rPr>
          <w:rFonts w:ascii="Arial" w:hAnsi="Arial"/>
          <w:sz w:val="22"/>
          <w:szCs w:val="20"/>
        </w:rPr>
        <w:t xml:space="preserve"> HABACHI – Responsable du service : Tél :</w:t>
      </w:r>
      <w:r w:rsidRPr="003E3833">
        <w:rPr>
          <w:rFonts w:ascii="Arial" w:hAnsi="Arial" w:cs="Arial"/>
          <w:bCs/>
          <w:sz w:val="22"/>
          <w:szCs w:val="20"/>
        </w:rPr>
        <w:t xml:space="preserve"> 03</w:t>
      </w:r>
      <w:r w:rsidRPr="003E3833">
        <w:rPr>
          <w:b/>
          <w:sz w:val="22"/>
          <w:szCs w:val="20"/>
        </w:rPr>
        <w:t xml:space="preserve"> </w:t>
      </w:r>
      <w:r w:rsidRPr="003E3833">
        <w:rPr>
          <w:rFonts w:ascii="Arial" w:hAnsi="Arial" w:cs="Arial"/>
          <w:bCs/>
          <w:sz w:val="22"/>
          <w:szCs w:val="20"/>
        </w:rPr>
        <w:t xml:space="preserve">54 </w:t>
      </w:r>
      <w:r>
        <w:rPr>
          <w:rFonts w:ascii="Arial" w:hAnsi="Arial" w:cs="Arial"/>
          <w:bCs/>
          <w:sz w:val="22"/>
          <w:szCs w:val="20"/>
        </w:rPr>
        <w:t>40 67 09</w:t>
      </w:r>
    </w:p>
    <w:p w:rsidR="00F34157" w:rsidRPr="00812B60" w:rsidRDefault="00906D05" w:rsidP="00812B60">
      <w:pPr>
        <w:pStyle w:val="NOTE"/>
        <w:ind w:left="709" w:firstLine="0"/>
        <w:jc w:val="center"/>
        <w:rPr>
          <w:sz w:val="22"/>
          <w:szCs w:val="22"/>
        </w:rPr>
      </w:pPr>
      <w:r w:rsidRPr="003E3833">
        <w:rPr>
          <w:rFonts w:ascii="Arial" w:hAnsi="Arial"/>
          <w:sz w:val="22"/>
        </w:rPr>
        <w:t>Madame</w:t>
      </w:r>
      <w:r>
        <w:rPr>
          <w:rFonts w:ascii="Arial" w:hAnsi="Arial"/>
          <w:sz w:val="22"/>
        </w:rPr>
        <w:t xml:space="preserve"> Nadine STENGEL</w:t>
      </w:r>
      <w:r w:rsidR="00840BC7">
        <w:rPr>
          <w:rFonts w:eastAsia="Arial Unicode MS"/>
          <w:sz w:val="22"/>
          <w:szCs w:val="22"/>
        </w:rPr>
        <w:t xml:space="preserve"> – Conseillère recrutement mobilité – Tél : 03 83 91 84 27</w:t>
      </w:r>
    </w:p>
    <w:sectPr w:rsidR="00F34157" w:rsidRPr="00812B60" w:rsidSect="00DB2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F6299"/>
    <w:multiLevelType w:val="hybridMultilevel"/>
    <w:tmpl w:val="D39E00BE"/>
    <w:lvl w:ilvl="0" w:tplc="DE74A1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1053A0"/>
    <w:multiLevelType w:val="hybridMultilevel"/>
    <w:tmpl w:val="5B94A05C"/>
    <w:lvl w:ilvl="0" w:tplc="C878201C">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EE386D"/>
    <w:multiLevelType w:val="hybridMultilevel"/>
    <w:tmpl w:val="EB8E6E76"/>
    <w:lvl w:ilvl="0" w:tplc="20CA2752">
      <w:numFmt w:val="bullet"/>
      <w:lvlText w:val="-"/>
      <w:lvlJc w:val="left"/>
      <w:pPr>
        <w:ind w:left="420" w:hanging="360"/>
      </w:pPr>
      <w:rPr>
        <w:rFonts w:ascii="Arial" w:eastAsia="Times New Roman" w:hAnsi="Arial" w:cs="Arial"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start w:val="1"/>
      <w:numFmt w:val="bullet"/>
      <w:lvlText w:val=""/>
      <w:lvlJc w:val="left"/>
      <w:pPr>
        <w:ind w:left="2580" w:hanging="360"/>
      </w:pPr>
      <w:rPr>
        <w:rFonts w:ascii="Symbol" w:hAnsi="Symbol" w:hint="default"/>
      </w:rPr>
    </w:lvl>
    <w:lvl w:ilvl="4" w:tplc="040C0003">
      <w:start w:val="1"/>
      <w:numFmt w:val="bullet"/>
      <w:lvlText w:val="o"/>
      <w:lvlJc w:val="left"/>
      <w:pPr>
        <w:ind w:left="3300" w:hanging="360"/>
      </w:pPr>
      <w:rPr>
        <w:rFonts w:ascii="Courier New" w:hAnsi="Courier New" w:cs="Courier New" w:hint="default"/>
      </w:rPr>
    </w:lvl>
    <w:lvl w:ilvl="5" w:tplc="040C0005">
      <w:start w:val="1"/>
      <w:numFmt w:val="bullet"/>
      <w:lvlText w:val=""/>
      <w:lvlJc w:val="left"/>
      <w:pPr>
        <w:ind w:left="4020" w:hanging="360"/>
      </w:pPr>
      <w:rPr>
        <w:rFonts w:ascii="Wingdings" w:hAnsi="Wingdings" w:hint="default"/>
      </w:rPr>
    </w:lvl>
    <w:lvl w:ilvl="6" w:tplc="040C0001">
      <w:start w:val="1"/>
      <w:numFmt w:val="bullet"/>
      <w:lvlText w:val=""/>
      <w:lvlJc w:val="left"/>
      <w:pPr>
        <w:ind w:left="4740" w:hanging="360"/>
      </w:pPr>
      <w:rPr>
        <w:rFonts w:ascii="Symbol" w:hAnsi="Symbol" w:hint="default"/>
      </w:rPr>
    </w:lvl>
    <w:lvl w:ilvl="7" w:tplc="040C0003">
      <w:start w:val="1"/>
      <w:numFmt w:val="bullet"/>
      <w:lvlText w:val="o"/>
      <w:lvlJc w:val="left"/>
      <w:pPr>
        <w:ind w:left="5460" w:hanging="360"/>
      </w:pPr>
      <w:rPr>
        <w:rFonts w:ascii="Courier New" w:hAnsi="Courier New" w:cs="Courier New" w:hint="default"/>
      </w:rPr>
    </w:lvl>
    <w:lvl w:ilvl="8" w:tplc="040C0005">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B"/>
    <w:rsid w:val="00011A6C"/>
    <w:rsid w:val="00013ED9"/>
    <w:rsid w:val="00066887"/>
    <w:rsid w:val="001B375D"/>
    <w:rsid w:val="001D7AC7"/>
    <w:rsid w:val="00205A88"/>
    <w:rsid w:val="002324B1"/>
    <w:rsid w:val="0024614F"/>
    <w:rsid w:val="00296A06"/>
    <w:rsid w:val="00297B03"/>
    <w:rsid w:val="002A4AC6"/>
    <w:rsid w:val="002C5962"/>
    <w:rsid w:val="002E6D45"/>
    <w:rsid w:val="00306A2F"/>
    <w:rsid w:val="003541BE"/>
    <w:rsid w:val="003B6875"/>
    <w:rsid w:val="003D26F1"/>
    <w:rsid w:val="003D5364"/>
    <w:rsid w:val="00433147"/>
    <w:rsid w:val="004C126F"/>
    <w:rsid w:val="004D1A3E"/>
    <w:rsid w:val="005B46C5"/>
    <w:rsid w:val="005C46D2"/>
    <w:rsid w:val="00624133"/>
    <w:rsid w:val="006F671B"/>
    <w:rsid w:val="00734FE0"/>
    <w:rsid w:val="00776635"/>
    <w:rsid w:val="00777F14"/>
    <w:rsid w:val="007B405E"/>
    <w:rsid w:val="00807177"/>
    <w:rsid w:val="00812B60"/>
    <w:rsid w:val="008269DE"/>
    <w:rsid w:val="00840BC7"/>
    <w:rsid w:val="008D5E9F"/>
    <w:rsid w:val="00901311"/>
    <w:rsid w:val="00906D05"/>
    <w:rsid w:val="0094534E"/>
    <w:rsid w:val="009A133E"/>
    <w:rsid w:val="00A30519"/>
    <w:rsid w:val="00A402DC"/>
    <w:rsid w:val="00AA5FF7"/>
    <w:rsid w:val="00AE67F2"/>
    <w:rsid w:val="00B1080B"/>
    <w:rsid w:val="00B275E4"/>
    <w:rsid w:val="00BD67DD"/>
    <w:rsid w:val="00BF2DA0"/>
    <w:rsid w:val="00C12A45"/>
    <w:rsid w:val="00C22A3C"/>
    <w:rsid w:val="00C242A9"/>
    <w:rsid w:val="00C25160"/>
    <w:rsid w:val="00DB26F8"/>
    <w:rsid w:val="00DE6E23"/>
    <w:rsid w:val="00E20E3B"/>
    <w:rsid w:val="00E26FCE"/>
    <w:rsid w:val="00E81D25"/>
    <w:rsid w:val="00E83F52"/>
    <w:rsid w:val="00EB21B1"/>
    <w:rsid w:val="00F03AC5"/>
    <w:rsid w:val="00F34157"/>
    <w:rsid w:val="00F502D2"/>
    <w:rsid w:val="00FB7898"/>
    <w:rsid w:val="00FE3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B7903"/>
  <w15:chartTrackingRefBased/>
  <w15:docId w15:val="{7266A951-94D3-4888-B383-6DBE5907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
    <w:name w:val="NOTE"/>
    <w:basedOn w:val="Normal"/>
    <w:rsid w:val="00FB7898"/>
    <w:pPr>
      <w:overflowPunct w:val="0"/>
      <w:autoSpaceDE w:val="0"/>
      <w:autoSpaceDN w:val="0"/>
      <w:adjustRightInd w:val="0"/>
      <w:ind w:firstLine="851"/>
      <w:jc w:val="both"/>
      <w:textAlignment w:val="baseline"/>
    </w:pPr>
    <w:rPr>
      <w:rFonts w:ascii="Univers" w:hAnsi="Univers"/>
      <w:szCs w:val="20"/>
    </w:rPr>
  </w:style>
  <w:style w:type="character" w:styleId="Lienhypertexte">
    <w:name w:val="Hyperlink"/>
    <w:rsid w:val="007B405E"/>
    <w:rPr>
      <w:color w:val="0000FF"/>
      <w:u w:val="single"/>
    </w:rPr>
  </w:style>
  <w:style w:type="paragraph" w:styleId="Textedebulles">
    <w:name w:val="Balloon Text"/>
    <w:basedOn w:val="Normal"/>
    <w:link w:val="TextedebullesCar"/>
    <w:rsid w:val="00DB26F8"/>
    <w:rPr>
      <w:rFonts w:ascii="Segoe UI" w:hAnsi="Segoe UI" w:cs="Segoe UI"/>
      <w:sz w:val="18"/>
      <w:szCs w:val="18"/>
    </w:rPr>
  </w:style>
  <w:style w:type="character" w:customStyle="1" w:styleId="TextedebullesCar">
    <w:name w:val="Texte de bulles Car"/>
    <w:basedOn w:val="Policepardfaut"/>
    <w:link w:val="Textedebulles"/>
    <w:rsid w:val="00DB26F8"/>
    <w:rPr>
      <w:rFonts w:ascii="Segoe UI" w:hAnsi="Segoe UI" w:cs="Segoe UI"/>
      <w:sz w:val="18"/>
      <w:szCs w:val="18"/>
    </w:rPr>
  </w:style>
  <w:style w:type="paragraph" w:styleId="Paragraphedeliste">
    <w:name w:val="List Paragraph"/>
    <w:basedOn w:val="Normal"/>
    <w:uiPriority w:val="34"/>
    <w:qFormat/>
    <w:rsid w:val="001D7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is@grand-nancy.org" TargetMode="External"/><Relationship Id="rId5" Type="http://schemas.openxmlformats.org/officeDocument/2006/relationships/hyperlink" Target="http://www.grandnancy.eu/candidatur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601</Words>
  <Characters>3495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lpstr>
    </vt:vector>
  </TitlesOfParts>
  <Company>GRAND NANCY</Company>
  <LinksUpToDate>false</LinksUpToDate>
  <CharactersWithSpaces>4088</CharactersWithSpaces>
  <SharedDoc>false</SharedDoc>
  <HLinks>
    <vt:vector size="6" baseType="variant">
      <vt:variant>
        <vt:i4>7864333</vt:i4>
      </vt:variant>
      <vt:variant>
        <vt:i4>0</vt:i4>
      </vt:variant>
      <vt:variant>
        <vt:i4>0</vt:i4>
      </vt:variant>
      <vt:variant>
        <vt:i4>5</vt:i4>
      </vt:variant>
      <vt:variant>
        <vt:lpwstr>mailto:emplois@grand-nancy.org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c.dard</dc:creator>
  <cp:keywords/>
  <cp:lastModifiedBy>Nadine STENGEL</cp:lastModifiedBy>
  <cp:revision>8</cp:revision>
  <cp:lastPrinted>2023-06-01T13:38:00Z</cp:lastPrinted>
  <dcterms:created xsi:type="dcterms:W3CDTF">2023-06-02T13:02:00Z</dcterms:created>
  <dcterms:modified xsi:type="dcterms:W3CDTF">2023-06-21T15:15:00Z</dcterms:modified>
</cp:coreProperties>
</file>